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Media Coverage:</w:t>
      </w:r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9.12.21</w:t>
      </w:r>
      <w:r>
        <w:rPr>
          <w:rFonts w:ascii="Arial" w:hAnsi="Arial" w:cs="Arial"/>
          <w:color w:val="14140C"/>
          <w:sz w:val="21"/>
          <w:szCs w:val="21"/>
        </w:rPr>
        <w:t> -</w:t>
      </w:r>
      <w:r>
        <w:rPr>
          <w:rStyle w:val="Strong"/>
          <w:rFonts w:ascii="Arial" w:hAnsi="Arial" w:cs="Arial"/>
          <w:color w:val="14140C"/>
          <w:sz w:val="21"/>
          <w:szCs w:val="21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Will CT's race to attract data centers pay off? For some, it's unclear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2.14.23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6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Waterford asked to host data center project at Millstone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2.16.23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7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NE Edge Proposes 1.5M Square Foot Data Center at Millstone in Waterford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2.21.23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8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Waterford to hold data center meeting Wednesday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3.2.23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9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Waterford Data Center Plan is a Winner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9.14.23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0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Siting council will not hold public hearing on Waterford data center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9.27.23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1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East Lyme and Waterford Residents join to discuss data center concerns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10.3.23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2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 xml:space="preserve">Union workers, Waterford </w:t>
        </w:r>
        <w:proofErr w:type="gramStart"/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residents</w:t>
        </w:r>
        <w:proofErr w:type="gramEnd"/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 xml:space="preserve"> debate plan for data center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12.7.23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3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Is Data Center Key to Extending Millstone's Future in Waterford?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1.9.24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4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Siting Council Deals Initial Blow to Waterford Data Center Project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1.13.24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5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Ensuring safety key to extending Millstone life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1.19.24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6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Millstone nuclear plant would power proposed CT data center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1.20.24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7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Proposed CT data center would get power from Millstone nuclear plant. Why residents are worried.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3.7.24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8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Legislature seeks data center study; Concerns raised over delays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3.10.24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19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Legislature seeks data center study (The Day)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3.10.24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0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Technology needs data processing capacity. In CT that means stress on the region's power grid.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3.20.24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1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OPINION: Legislators: Please pump the brakes on data centers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3.21.24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2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Legislative committee approves data center study bill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3.22.24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3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CT - afraid of the future, data centers and AI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3.24.24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4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A mega data center could drive AI, deliver billions to CT. Will politics and power worries doom it?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lastRenderedPageBreak/>
        <w:t>3.30.24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5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Millstone power station looks to the (nuclear) future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4.19.24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6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Don't let hyper data center suck up CT's electric power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4.21.24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7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News 8 VIDEO - Huge Data Center Proposed for Waterford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7.7.24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8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A Data Center in the Works would Create 200 Permanent Technology Jobs</w:t>
        </w:r>
      </w:hyperlink>
    </w:p>
    <w:p w:rsidR="002A5DB3" w:rsidRDefault="002A5DB3" w:rsidP="002A5DB3">
      <w:pPr>
        <w:pStyle w:val="NormalWeb"/>
        <w:shd w:val="clear" w:color="auto" w:fill="FFFFFF"/>
        <w:spacing w:before="0" w:beforeAutospacing="0" w:after="336" w:afterAutospacing="0"/>
        <w:rPr>
          <w:rStyle w:val="Hyperlink"/>
          <w:rFonts w:ascii="Arial" w:hAnsi="Arial" w:cs="Arial"/>
          <w:color w:val="202A44"/>
          <w:sz w:val="21"/>
          <w:szCs w:val="21"/>
        </w:rPr>
      </w:pPr>
      <w:r>
        <w:rPr>
          <w:rStyle w:val="Strong"/>
          <w:rFonts w:ascii="Arial" w:hAnsi="Arial" w:cs="Arial"/>
          <w:color w:val="14140C"/>
          <w:sz w:val="21"/>
          <w:szCs w:val="21"/>
        </w:rPr>
        <w:t>9.1.24</w:t>
      </w:r>
      <w:r>
        <w:rPr>
          <w:rFonts w:ascii="Arial" w:hAnsi="Arial" w:cs="Arial"/>
          <w:color w:val="14140C"/>
          <w:sz w:val="21"/>
          <w:szCs w:val="21"/>
        </w:rPr>
        <w:t> - </w:t>
      </w:r>
      <w:hyperlink r:id="rId29" w:tgtFrame="_blank" w:history="1">
        <w:r>
          <w:rPr>
            <w:rStyle w:val="Hyperlink"/>
            <w:rFonts w:ascii="Arial" w:hAnsi="Arial" w:cs="Arial"/>
            <w:color w:val="202A44"/>
            <w:sz w:val="21"/>
            <w:szCs w:val="21"/>
          </w:rPr>
          <w:t>Proposed Waterford data center would dwarf existing Connecticut data centers</w:t>
        </w:r>
      </w:hyperlink>
    </w:p>
    <w:p w:rsidR="003D264D" w:rsidRPr="003D264D" w:rsidRDefault="003D264D" w:rsidP="002A5DB3">
      <w:pPr>
        <w:pStyle w:val="NormalWeb"/>
        <w:shd w:val="clear" w:color="auto" w:fill="FFFFFF"/>
        <w:spacing w:before="0" w:beforeAutospacing="0" w:after="336" w:afterAutospacing="0"/>
        <w:rPr>
          <w:rFonts w:ascii="Arial" w:hAnsi="Arial" w:cs="Arial"/>
          <w:color w:val="14140C"/>
          <w:sz w:val="21"/>
          <w:szCs w:val="21"/>
        </w:rPr>
      </w:pPr>
      <w:r w:rsidRPr="003D264D">
        <w:rPr>
          <w:rStyle w:val="Hyperlink"/>
          <w:rFonts w:ascii="Arial" w:hAnsi="Arial" w:cs="Arial"/>
          <w:b/>
          <w:color w:val="202A44"/>
          <w:sz w:val="21"/>
          <w:szCs w:val="21"/>
          <w:u w:val="none"/>
        </w:rPr>
        <w:t>4.16.25</w:t>
      </w:r>
      <w:r w:rsidRPr="003D264D">
        <w:rPr>
          <w:rStyle w:val="Hyperlink"/>
          <w:rFonts w:ascii="Arial" w:hAnsi="Arial" w:cs="Arial"/>
          <w:color w:val="202A44"/>
          <w:sz w:val="21"/>
          <w:szCs w:val="21"/>
          <w:u w:val="none"/>
        </w:rPr>
        <w:t xml:space="preserve"> </w:t>
      </w:r>
      <w:r>
        <w:rPr>
          <w:rStyle w:val="Hyperlink"/>
          <w:rFonts w:ascii="Arial" w:hAnsi="Arial" w:cs="Arial"/>
          <w:color w:val="202A44"/>
          <w:sz w:val="21"/>
          <w:szCs w:val="21"/>
          <w:u w:val="none"/>
        </w:rPr>
        <w:t>–</w:t>
      </w:r>
      <w:r w:rsidRPr="003D264D">
        <w:rPr>
          <w:rStyle w:val="Hyperlink"/>
          <w:rFonts w:ascii="Arial" w:hAnsi="Arial" w:cs="Arial"/>
          <w:color w:val="202A44"/>
          <w:sz w:val="21"/>
          <w:szCs w:val="21"/>
          <w:u w:val="none"/>
        </w:rPr>
        <w:t xml:space="preserve"> </w:t>
      </w:r>
      <w:hyperlink r:id="rId30" w:history="1">
        <w:r w:rsidRPr="003D264D">
          <w:rPr>
            <w:rStyle w:val="Hyperlink"/>
            <w:rFonts w:ascii="Arial" w:hAnsi="Arial" w:cs="Arial"/>
            <w:sz w:val="21"/>
            <w:szCs w:val="21"/>
          </w:rPr>
          <w:t>NE Edge transfers Waterford data center rights to</w:t>
        </w:r>
        <w:bookmarkStart w:id="0" w:name="_GoBack"/>
        <w:bookmarkEnd w:id="0"/>
        <w:r w:rsidRPr="003D264D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Pr="003D264D">
          <w:rPr>
            <w:rStyle w:val="Hyperlink"/>
            <w:rFonts w:ascii="Arial" w:hAnsi="Arial" w:cs="Arial"/>
            <w:sz w:val="21"/>
            <w:szCs w:val="21"/>
          </w:rPr>
          <w:t>new company</w:t>
        </w:r>
      </w:hyperlink>
    </w:p>
    <w:sectPr w:rsidR="003D264D" w:rsidRPr="003D2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B3"/>
    <w:rsid w:val="00284F6F"/>
    <w:rsid w:val="002A5DB3"/>
    <w:rsid w:val="003D264D"/>
    <w:rsid w:val="005D60D2"/>
    <w:rsid w:val="006E4CCC"/>
    <w:rsid w:val="0086203A"/>
    <w:rsid w:val="00903EC6"/>
    <w:rsid w:val="00925847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553C"/>
  <w15:chartTrackingRefBased/>
  <w15:docId w15:val="{751187F4-733B-4CC2-A696-009CFAE8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DB3"/>
    <w:rPr>
      <w:b/>
      <w:bCs/>
    </w:rPr>
  </w:style>
  <w:style w:type="character" w:styleId="Hyperlink">
    <w:name w:val="Hyperlink"/>
    <w:basedOn w:val="DefaultParagraphFont"/>
    <w:uiPriority w:val="99"/>
    <w:unhideWhenUsed/>
    <w:rsid w:val="002A5D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day.com/local-news/20230221/waterford-to-hold-data-center-meeting-wednesday/" TargetMode="External"/><Relationship Id="rId13" Type="http://schemas.openxmlformats.org/officeDocument/2006/relationships/hyperlink" Target="https://www.theday.com/local-news/20231206/is-data-center-key-to-extending-millstones-future-in-waterford/" TargetMode="External"/><Relationship Id="rId18" Type="http://schemas.openxmlformats.org/officeDocument/2006/relationships/hyperlink" Target="https://www.waterfordct.org/DocumentCenter/View/3045" TargetMode="External"/><Relationship Id="rId26" Type="http://schemas.openxmlformats.org/officeDocument/2006/relationships/hyperlink" Target="https://www.waterfordct.org/DocumentCenter/View/3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aterfordct.org/DocumentCenter/View/3048" TargetMode="External"/><Relationship Id="rId7" Type="http://schemas.openxmlformats.org/officeDocument/2006/relationships/hyperlink" Target="https://www.waterfordct.org/DocumentCenter/View/3038" TargetMode="External"/><Relationship Id="rId12" Type="http://schemas.openxmlformats.org/officeDocument/2006/relationships/hyperlink" Target="https://www.waterfordct.org/DocumentCenter/View/3041" TargetMode="External"/><Relationship Id="rId17" Type="http://schemas.openxmlformats.org/officeDocument/2006/relationships/hyperlink" Target="https://www.waterfordct.org/DocumentCenter/View/3054" TargetMode="External"/><Relationship Id="rId25" Type="http://schemas.openxmlformats.org/officeDocument/2006/relationships/hyperlink" Target="https://www.waterfordct.org/DocumentCenter/View/3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aterfordct.org/DocumentCenter/View/3044" TargetMode="External"/><Relationship Id="rId20" Type="http://schemas.openxmlformats.org/officeDocument/2006/relationships/hyperlink" Target="https://www.waterfordct.org/DocumentCenter/View/3047" TargetMode="External"/><Relationship Id="rId29" Type="http://schemas.openxmlformats.org/officeDocument/2006/relationships/hyperlink" Target="https://www.waterfordct.org/DocumentCenter/View/37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nkprotect.cudasvc.com/url?a=https%3a%2f%2fwww.theday.com%2flocal-news%2f20230214%2fwaterford-asked-to-host-data-center-project-at-millstone%2f&amp;c=E,1,Fs3QAJr8v_qM0J7sOzeIQQV9jPnWNgDySwe1khZ9PQdCABp_TKc1R5pzfUAreTmqbZ8bBNUDtCEzGqqJlI9QlyUjvNGZPxSz6sCJpi3JP1C5zLK0&amp;typo=1" TargetMode="External"/><Relationship Id="rId11" Type="http://schemas.openxmlformats.org/officeDocument/2006/relationships/hyperlink" Target="https://www.waterfordct.org/DocumentCenter/View/3040" TargetMode="External"/><Relationship Id="rId24" Type="http://schemas.openxmlformats.org/officeDocument/2006/relationships/hyperlink" Target="https://www.waterfordct.org/DocumentCenter/View/305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waterfordct.org/DocumentCenter/View/3037" TargetMode="External"/><Relationship Id="rId15" Type="http://schemas.openxmlformats.org/officeDocument/2006/relationships/hyperlink" Target="https://www.waterfordct.org/DocumentCenter/View/3043" TargetMode="External"/><Relationship Id="rId23" Type="http://schemas.openxmlformats.org/officeDocument/2006/relationships/hyperlink" Target="https://www.waterfordct.org/DocumentCenter/View/3050" TargetMode="External"/><Relationship Id="rId28" Type="http://schemas.openxmlformats.org/officeDocument/2006/relationships/hyperlink" Target="https://www.waterfordct.org/DocumentCenter/View/3417" TargetMode="External"/><Relationship Id="rId10" Type="http://schemas.openxmlformats.org/officeDocument/2006/relationships/hyperlink" Target="https://www.waterfordct.org/DocumentCenter/View/3039" TargetMode="External"/><Relationship Id="rId19" Type="http://schemas.openxmlformats.org/officeDocument/2006/relationships/hyperlink" Target="https://www.waterfordct.org/DocumentCenter/View/30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terfordct.org/DocumentCenter/View/2625" TargetMode="External"/><Relationship Id="rId14" Type="http://schemas.openxmlformats.org/officeDocument/2006/relationships/hyperlink" Target="https://www.theday.com/local-news/20240109/siting-council-deals-initial-blow-to-waterford-data-center-project/" TargetMode="External"/><Relationship Id="rId22" Type="http://schemas.openxmlformats.org/officeDocument/2006/relationships/hyperlink" Target="https://www.waterfordct.org/DocumentCenter/View/3049" TargetMode="External"/><Relationship Id="rId27" Type="http://schemas.openxmlformats.org/officeDocument/2006/relationships/hyperlink" Target="https://www.wtnh.com/on-air/thisweekinconnecticut/huge-data-center-proposed-for-waterford/" TargetMode="External"/><Relationship Id="rId30" Type="http://schemas.openxmlformats.org/officeDocument/2006/relationships/hyperlink" Target="https://view.officeapps.live.com/op/view.aspx?src=https%3A%2F%2Fwww.waterfordct.org%2FDocumentCenter%2FView%2F4815%2F41625-NE-Edge-transfers-Waterford-data-center-rights-to-new-company%3FbidId%3D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2D9A-CB5E-4178-8E03-C91DC1F7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Waterford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Withey</dc:creator>
  <cp:keywords/>
  <dc:description/>
  <cp:lastModifiedBy>Shannon Withey</cp:lastModifiedBy>
  <cp:revision>7</cp:revision>
  <dcterms:created xsi:type="dcterms:W3CDTF">2024-09-03T15:05:00Z</dcterms:created>
  <dcterms:modified xsi:type="dcterms:W3CDTF">2025-04-21T14:55:00Z</dcterms:modified>
</cp:coreProperties>
</file>